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scuola del Signor D -  201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Liberatoria e informativa per il trattamento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Cognome/nome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indizzo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Cap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Città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Provincia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esercente la potestà genitoriale per l’alunno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Cognome/nome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essere a conoscenza che l’istituto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Istituto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ha presentato, per la partecipazione al bando di concorso “La scuola del Signor D”, il progetto denominato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Titolo dato all’attività di Integrazione risultante normalmente dal PEI o eventuale apposito progetto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che ha coinvolto l’alunno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Cognome/nome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Informativa ai sensi dell’articolo 13 del D. Lgs. 196/2003 Codice Privacy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MOSAICO – Associazione di persone diversamente abili di Giussano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titolare del trattamento dei dati, garantisce la massima riservatezza delle informazioni fornite con il presente modulo nel rispetto del D. Lgs 196/2003 (Codice Privacy).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comunicati per la partecipazione al concorso non verranno ceduti a terzi né altrimenti diffusi e verranno utilizzati esclusivamente per l’invio delle nostre comunicazioni informative relative al bando di concorso “La scuola del Signor D”.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 potrà esercitare in ogni momento tutti i diritti previsti all’art. 7 del D. Lgs. citato ed in particolare la possibilità di conoscere la modalità di trattamento dei dati, di avere conferma dell’esistenza di dati che la riguardano e dell’origine di essi, e di ottenere l’aggiornamento e la cancellazione degli stessi.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[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 bene.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presente dichiarazione va compilata e stampata in duplice copia e firmata in originale.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copia va conservata presso l’istituto.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Palatino Linotype" w:cs="Palatino Linotype" w:eastAsia="Palatino Linotype" w:hAnsi="Palatino Linotyp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361" w:top="1361" w:left="1247" w:right="124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